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B6" w:rsidRPr="007D6858" w:rsidRDefault="00812BB6" w:rsidP="007D6858">
      <w:pPr>
        <w:rPr>
          <w:b/>
          <w:sz w:val="28"/>
          <w:szCs w:val="28"/>
        </w:rPr>
      </w:pPr>
      <w:r w:rsidRPr="007D6858">
        <w:rPr>
          <w:b/>
          <w:sz w:val="28"/>
          <w:szCs w:val="28"/>
        </w:rPr>
        <w:t xml:space="preserve">President Bohemian </w:t>
      </w:r>
      <w:proofErr w:type="spellStart"/>
      <w:r w:rsidRPr="007D6858">
        <w:rPr>
          <w:b/>
          <w:sz w:val="28"/>
          <w:szCs w:val="28"/>
        </w:rPr>
        <w:t>Heritage</w:t>
      </w:r>
      <w:proofErr w:type="spellEnd"/>
      <w:r w:rsidRPr="007D6858">
        <w:rPr>
          <w:b/>
          <w:sz w:val="28"/>
          <w:szCs w:val="28"/>
        </w:rPr>
        <w:t xml:space="preserve"> </w:t>
      </w:r>
      <w:proofErr w:type="spellStart"/>
      <w:r w:rsidRPr="007D6858">
        <w:rPr>
          <w:b/>
          <w:sz w:val="28"/>
          <w:szCs w:val="28"/>
        </w:rPr>
        <w:t>Fund</w:t>
      </w:r>
      <w:proofErr w:type="spellEnd"/>
      <w:r w:rsidRPr="007D6858">
        <w:rPr>
          <w:b/>
          <w:sz w:val="28"/>
          <w:szCs w:val="28"/>
        </w:rPr>
        <w:t xml:space="preserve"> jmenován rytířem Řádu umění a literatury</w:t>
      </w:r>
    </w:p>
    <w:p w:rsidR="006855B6" w:rsidRPr="007D6858" w:rsidRDefault="00812BB6" w:rsidP="007D6858">
      <w:r w:rsidRPr="007D6858">
        <w:t xml:space="preserve">Praha, 16. listopadu 2017 – </w:t>
      </w:r>
      <w:r w:rsidR="0098662D" w:rsidRPr="00B62DEF">
        <w:rPr>
          <w:b/>
          <w:i/>
        </w:rPr>
        <w:t xml:space="preserve">Zakladatel a president Bohemian </w:t>
      </w:r>
      <w:proofErr w:type="spellStart"/>
      <w:r w:rsidR="0098662D" w:rsidRPr="00B62DEF">
        <w:rPr>
          <w:b/>
          <w:i/>
        </w:rPr>
        <w:t>Heritage</w:t>
      </w:r>
      <w:proofErr w:type="spellEnd"/>
      <w:r w:rsidR="0098662D" w:rsidRPr="00B62DEF">
        <w:rPr>
          <w:b/>
          <w:i/>
        </w:rPr>
        <w:t xml:space="preserve"> </w:t>
      </w:r>
      <w:proofErr w:type="spellStart"/>
      <w:r w:rsidR="0098662D" w:rsidRPr="00B62DEF">
        <w:rPr>
          <w:b/>
          <w:i/>
        </w:rPr>
        <w:t>Fund</w:t>
      </w:r>
      <w:proofErr w:type="spellEnd"/>
      <w:r w:rsidR="0098662D" w:rsidRPr="00B62DEF">
        <w:rPr>
          <w:b/>
          <w:i/>
        </w:rPr>
        <w:t>, Pavel Smutný přijal z rukou velvyslance</w:t>
      </w:r>
      <w:r w:rsidR="006855B6" w:rsidRPr="00B62DEF">
        <w:rPr>
          <w:b/>
          <w:i/>
        </w:rPr>
        <w:t xml:space="preserve"> Francie v České republice pan Roland</w:t>
      </w:r>
      <w:r w:rsidR="0098662D" w:rsidRPr="00B62DEF">
        <w:rPr>
          <w:b/>
          <w:i/>
        </w:rPr>
        <w:t>a</w:t>
      </w:r>
      <w:r w:rsidR="006855B6" w:rsidRPr="00B62DEF">
        <w:rPr>
          <w:b/>
          <w:i/>
        </w:rPr>
        <w:t xml:space="preserve"> </w:t>
      </w:r>
      <w:proofErr w:type="spellStart"/>
      <w:r w:rsidR="006855B6" w:rsidRPr="00B62DEF">
        <w:rPr>
          <w:b/>
          <w:i/>
        </w:rPr>
        <w:t>Galharague</w:t>
      </w:r>
      <w:r w:rsidR="0098662D" w:rsidRPr="00B62DEF">
        <w:rPr>
          <w:b/>
          <w:i/>
        </w:rPr>
        <w:t>a</w:t>
      </w:r>
      <w:proofErr w:type="spellEnd"/>
      <w:r w:rsidR="006855B6" w:rsidRPr="00B62DEF">
        <w:rPr>
          <w:b/>
          <w:i/>
        </w:rPr>
        <w:t xml:space="preserve"> </w:t>
      </w:r>
      <w:r w:rsidR="0098662D" w:rsidRPr="00B62DEF">
        <w:rPr>
          <w:b/>
          <w:i/>
        </w:rPr>
        <w:t xml:space="preserve">15. listopadu 2017 insignie rytíře Řádu umění a literatury za trvalou podporu a šíření francouzské kultury. </w:t>
      </w:r>
    </w:p>
    <w:p w:rsidR="00B62DEF" w:rsidRDefault="00583253" w:rsidP="007D6858">
      <w:r w:rsidRPr="007D6858">
        <w:t>„</w:t>
      </w:r>
      <w:r w:rsidR="00921B92" w:rsidRPr="007D6858">
        <w:t xml:space="preserve">Děkuji Francii nejen za toto významné ocenění, ale i za nekonečnou inspiraci, </w:t>
      </w:r>
      <w:r w:rsidR="0098662D" w:rsidRPr="007D6858">
        <w:t>kterou mi přináší. U</w:t>
      </w:r>
      <w:r w:rsidR="00B77E06" w:rsidRPr="007D6858">
        <w:t>mění je</w:t>
      </w:r>
      <w:r w:rsidR="0098662D" w:rsidRPr="007D6858">
        <w:t xml:space="preserve"> nedílnou</w:t>
      </w:r>
      <w:r w:rsidR="00B77E06" w:rsidRPr="007D6858">
        <w:t xml:space="preserve"> součástí</w:t>
      </w:r>
      <w:r w:rsidR="0098662D" w:rsidRPr="007D6858">
        <w:t xml:space="preserve"> mého života, proto si Řádu umění a literatury nesmírně cením. </w:t>
      </w:r>
      <w:r w:rsidR="00B77E06" w:rsidRPr="007D6858">
        <w:t xml:space="preserve">Děkuji </w:t>
      </w:r>
      <w:r w:rsidR="00921B92" w:rsidRPr="007D6858">
        <w:t xml:space="preserve">i </w:t>
      </w:r>
      <w:r w:rsidR="00B77E06" w:rsidRPr="007D6858">
        <w:t xml:space="preserve">všem </w:t>
      </w:r>
      <w:r w:rsidR="00921B92" w:rsidRPr="007D6858">
        <w:t xml:space="preserve">svým kolegům a přátelům </w:t>
      </w:r>
      <w:r w:rsidR="00B77E06" w:rsidRPr="007D6858">
        <w:t>za jejich pomoc</w:t>
      </w:r>
      <w:r w:rsidR="00B62DEF">
        <w:t>. T</w:t>
      </w:r>
      <w:r w:rsidR="00B77E06" w:rsidRPr="007D6858">
        <w:t>ento řád</w:t>
      </w:r>
      <w:r w:rsidR="00974032" w:rsidRPr="007D6858">
        <w:t xml:space="preserve"> je</w:t>
      </w:r>
      <w:r w:rsidR="00921B92" w:rsidRPr="007D6858">
        <w:t xml:space="preserve"> společným oceněním naší práce</w:t>
      </w:r>
      <w:r w:rsidR="00974032" w:rsidRPr="007D6858">
        <w:t xml:space="preserve"> a dlouhodobého úsilí</w:t>
      </w:r>
      <w:r w:rsidR="00921B92" w:rsidRPr="007D6858">
        <w:t xml:space="preserve">,“ řekl Pavel Smutný během slavnostní předání v Buquoyském paláci, sídle francouzského velvyslanectví v Praze. </w:t>
      </w:r>
    </w:p>
    <w:p w:rsidR="000057C0" w:rsidRPr="007D6858" w:rsidRDefault="000057C0" w:rsidP="000057C0">
      <w:r w:rsidRPr="007D6858">
        <w:t>Řád umění a literatury je odměnou pro osoby, které se vyznamenaly svou uměleckou či literární tvorbou, nebo které přispěly k rozmachu umění a literatury ve Francii a ve světě. Předsedou Řádu je ministr kultury a komunikace, asistují mu významné osobnosti z uměleckých a literárních kruhů. Spolupracuje s ním také jeden člen rady Řádu čestné legie. Řád umění a literatury má tři stupně: rytíř, důstojník a komandér.</w:t>
      </w:r>
    </w:p>
    <w:p w:rsidR="00B62DEF" w:rsidRDefault="000057C0" w:rsidP="007D6858">
      <w:r>
        <w:t>Pavel Smutný d</w:t>
      </w:r>
      <w:r w:rsidR="00921B92" w:rsidRPr="007D6858">
        <w:t xml:space="preserve">odal, že doufá v pokračování dobrých vzájemných francouzsko-českých vztahů, o něž se dlouhodobě snaží nejen skrze nadační fond Bohemian </w:t>
      </w:r>
      <w:proofErr w:type="spellStart"/>
      <w:r w:rsidR="00921B92" w:rsidRPr="007D6858">
        <w:t>He</w:t>
      </w:r>
      <w:bookmarkStart w:id="0" w:name="_GoBack"/>
      <w:bookmarkEnd w:id="0"/>
      <w:r w:rsidR="00921B92" w:rsidRPr="007D6858">
        <w:t>ritage</w:t>
      </w:r>
      <w:proofErr w:type="spellEnd"/>
      <w:r w:rsidR="00921B92" w:rsidRPr="007D6858">
        <w:t xml:space="preserve"> </w:t>
      </w:r>
      <w:proofErr w:type="spellStart"/>
      <w:r w:rsidR="00921B92" w:rsidRPr="007D6858">
        <w:t>Fund</w:t>
      </w:r>
      <w:proofErr w:type="spellEnd"/>
      <w:r w:rsidR="00921B92" w:rsidRPr="007D6858">
        <w:t>, který si klade za cíl o</w:t>
      </w:r>
      <w:r w:rsidR="00B62DEF">
        <w:t>chranu</w:t>
      </w:r>
      <w:r w:rsidR="00921B92" w:rsidRPr="007D6858">
        <w:t xml:space="preserve"> a rozvoj národního kulturního dědictví a památek, podporu kulturních projektů, zejména v oblastech klasické hudby a výtvarného umění. </w:t>
      </w:r>
    </w:p>
    <w:p w:rsidR="007D6858" w:rsidRPr="007D6858" w:rsidRDefault="0098662D" w:rsidP="007D6858">
      <w:r w:rsidRPr="007D6858">
        <w:t>P</w:t>
      </w:r>
      <w:r w:rsidR="00583253" w:rsidRPr="007D6858">
        <w:t xml:space="preserve">an velvyslanec </w:t>
      </w:r>
      <w:r w:rsidR="007D6858" w:rsidRPr="007D6858">
        <w:t xml:space="preserve">ocenil dlouhodobý zájem Pavla Smutného o francouzské umění a kulturu, vyzdvihl jeho snahu o utužování česko-francouzských vztahů zejména na poli barokní hudby a ocenil i jeho mecenášské aktivity, které se koncentrují nejen v rámci nadačního fondu BHF. </w:t>
      </w:r>
    </w:p>
    <w:p w:rsidR="007D6858" w:rsidRPr="007D6858" w:rsidRDefault="000825DD" w:rsidP="007D6858">
      <w:r w:rsidRPr="007D6858">
        <w:t>Řád umění a literatury</w:t>
      </w:r>
      <w:r w:rsidR="000057C0">
        <w:t xml:space="preserve"> v minulosti</w:t>
      </w:r>
      <w:r w:rsidRPr="007D6858">
        <w:t xml:space="preserve"> obdrželi </w:t>
      </w:r>
      <w:r w:rsidR="009D5D73" w:rsidRPr="007D6858">
        <w:t xml:space="preserve">filmaři Jiří Menzel a Věra Chytilová, básník Petr Král, operní pěvkyně Magdalena Kožená a Eva Urbanová, malíři Adriena Šimotová a Adolf Born, fotograf Josef Koudelka, spisovatel Bohumil Hrabal, historička umění Anna Fárová či filmová publicistka Eva Zaoralová. </w:t>
      </w:r>
      <w:r w:rsidRPr="007D6858">
        <w:t xml:space="preserve">Vyznamenán byl i </w:t>
      </w:r>
      <w:r w:rsidR="009D5D73" w:rsidRPr="007D6858">
        <w:t>bývalý prezident Václav Havel za svou dramatickou tvorbu.</w:t>
      </w:r>
    </w:p>
    <w:p w:rsidR="00812BB6" w:rsidRPr="00B62DEF" w:rsidRDefault="00812BB6" w:rsidP="007D6858">
      <w:r w:rsidRPr="00B62DEF">
        <w:rPr>
          <w:b/>
        </w:rPr>
        <w:t>Pavel Smutný (</w:t>
      </w:r>
      <w:r w:rsidR="00B62DEF">
        <w:rPr>
          <w:b/>
        </w:rPr>
        <w:t>nar. 1959)</w:t>
      </w:r>
      <w:r w:rsidR="00B62DEF">
        <w:rPr>
          <w:b/>
        </w:rPr>
        <w:br/>
      </w:r>
      <w:r w:rsidR="004338E9" w:rsidRPr="007D6858">
        <w:t>Zakladatel a president</w:t>
      </w:r>
      <w:r w:rsidR="00B62DEF">
        <w:t xml:space="preserve"> BOHEMIAN HERITAGE FUND - </w:t>
      </w:r>
      <w:r w:rsidRPr="007D6858">
        <w:t>nadačního fondu, který ze soukromých prostředků mecenášů podporuje mimořádné kulturní projekty</w:t>
      </w:r>
      <w:r w:rsidR="004338E9" w:rsidRPr="007D6858">
        <w:t xml:space="preserve"> a s</w:t>
      </w:r>
      <w:r w:rsidRPr="007D6858">
        <w:t xml:space="preserve">polupracuje </w:t>
      </w:r>
      <w:r w:rsidR="004338E9" w:rsidRPr="007D6858">
        <w:t xml:space="preserve">mimo jiné </w:t>
      </w:r>
      <w:r w:rsidRPr="007D6858">
        <w:t>s Národním divadlem, Českou filharmonií, předními festivaly klasické hudby a výtvarného umění. Od roku 1993 je společníkem advokátní kanceláře CÍSAŘ, ČEŠKA,</w:t>
      </w:r>
      <w:r w:rsidR="000057C0">
        <w:t xml:space="preserve"> SMUTNÝ, která patří mezi přední české kanceláře</w:t>
      </w:r>
      <w:r w:rsidRPr="007D6858">
        <w:t xml:space="preserve">. V posledních </w:t>
      </w:r>
      <w:r w:rsidR="000057C0">
        <w:t>pěti</w:t>
      </w:r>
      <w:r w:rsidRPr="007D6858">
        <w:t xml:space="preserve"> letech kancelář získala ocenění Právnická firma roku, za své aktivity na poli společenské odpovědnosti. Pavel Smutný je také </w:t>
      </w:r>
      <w:r w:rsidRPr="000057C0">
        <w:t>presidentem Česko-izraelské smíšené obchodní komory, která každoročně uděluje Cenu Arnošta Lustiga</w:t>
      </w:r>
      <w:r w:rsidR="00B62DEF" w:rsidRPr="000057C0">
        <w:t xml:space="preserve">. </w:t>
      </w:r>
      <w:r w:rsidR="00BF14EC" w:rsidRPr="000057C0">
        <w:t>V roce 2016 obdržel Cenu ministerstva kultury za přínos k rozvoji české kultury, a to za svou celoživotní činnost pro podporu, ochranu a rozvoj národního kulturního dědictví ve všech oblastech kultury.</w:t>
      </w:r>
    </w:p>
    <w:p w:rsidR="00812BB6" w:rsidRDefault="00B62DEF">
      <w:r>
        <w:t>Kontakt pro média (fotografie v tiskové kvalitě jsou k dispozici)</w:t>
      </w:r>
      <w:r w:rsidR="007D6858" w:rsidRPr="007D6858">
        <w:br/>
        <w:t>Mgr. Tereza Moravcová</w:t>
      </w:r>
      <w:r w:rsidR="007D6858" w:rsidRPr="007D6858">
        <w:br/>
        <w:t>+ 420 702 194 235</w:t>
      </w:r>
      <w:r w:rsidR="007D6858" w:rsidRPr="007D6858">
        <w:br/>
      </w:r>
      <w:hyperlink r:id="rId6" w:history="1">
        <w:r w:rsidR="007D6858" w:rsidRPr="007D6858">
          <w:rPr>
            <w:rStyle w:val="Lienhypertexte"/>
          </w:rPr>
          <w:t>moravcova@bohemianheritage.cz</w:t>
        </w:r>
      </w:hyperlink>
      <w:r w:rsidR="007D6858" w:rsidRPr="007D6858">
        <w:t xml:space="preserve"> </w:t>
      </w:r>
    </w:p>
    <w:sectPr w:rsidR="0081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7B45"/>
    <w:multiLevelType w:val="multilevel"/>
    <w:tmpl w:val="C0A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E2B8B"/>
    <w:multiLevelType w:val="multilevel"/>
    <w:tmpl w:val="631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6"/>
    <w:rsid w:val="000057C0"/>
    <w:rsid w:val="000825DD"/>
    <w:rsid w:val="000D30CE"/>
    <w:rsid w:val="001736B1"/>
    <w:rsid w:val="002C6B97"/>
    <w:rsid w:val="00346339"/>
    <w:rsid w:val="004338E9"/>
    <w:rsid w:val="00583253"/>
    <w:rsid w:val="006855B6"/>
    <w:rsid w:val="00706EB3"/>
    <w:rsid w:val="007D6858"/>
    <w:rsid w:val="00812BB6"/>
    <w:rsid w:val="00921B92"/>
    <w:rsid w:val="00974032"/>
    <w:rsid w:val="0098662D"/>
    <w:rsid w:val="009D5D73"/>
    <w:rsid w:val="00B62DEF"/>
    <w:rsid w:val="00B77E06"/>
    <w:rsid w:val="00BF14EC"/>
    <w:rsid w:val="00C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B6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812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Lienhypertexte">
    <w:name w:val="Hyperlink"/>
    <w:basedOn w:val="Policepardfaut"/>
    <w:uiPriority w:val="99"/>
    <w:unhideWhenUsed/>
    <w:rsid w:val="00812BB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12B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Policepardfaut"/>
    <w:rsid w:val="00812BB6"/>
  </w:style>
  <w:style w:type="paragraph" w:styleId="Paragraphedeliste">
    <w:name w:val="List Paragraph"/>
    <w:basedOn w:val="Normal"/>
    <w:uiPriority w:val="34"/>
    <w:qFormat/>
    <w:rsid w:val="00812BB6"/>
    <w:pPr>
      <w:ind w:left="720"/>
      <w:contextualSpacing/>
    </w:pPr>
  </w:style>
  <w:style w:type="paragraph" w:customStyle="1" w:styleId="mcntmsonormal">
    <w:name w:val="mcntmsonormal"/>
    <w:basedOn w:val="Normal"/>
    <w:rsid w:val="0058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B6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812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Lienhypertexte">
    <w:name w:val="Hyperlink"/>
    <w:basedOn w:val="Policepardfaut"/>
    <w:uiPriority w:val="99"/>
    <w:unhideWhenUsed/>
    <w:rsid w:val="00812BB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12B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Policepardfaut"/>
    <w:rsid w:val="00812BB6"/>
  </w:style>
  <w:style w:type="paragraph" w:styleId="Paragraphedeliste">
    <w:name w:val="List Paragraph"/>
    <w:basedOn w:val="Normal"/>
    <w:uiPriority w:val="34"/>
    <w:qFormat/>
    <w:rsid w:val="00812BB6"/>
    <w:pPr>
      <w:ind w:left="720"/>
      <w:contextualSpacing/>
    </w:pPr>
  </w:style>
  <w:style w:type="paragraph" w:customStyle="1" w:styleId="mcntmsonormal">
    <w:name w:val="mcntmsonormal"/>
    <w:basedOn w:val="Normal"/>
    <w:rsid w:val="0058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vcova@bohemianheritag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2702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IFP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Markéta Misíková</cp:lastModifiedBy>
  <cp:revision>2</cp:revision>
  <dcterms:created xsi:type="dcterms:W3CDTF">2017-11-20T14:55:00Z</dcterms:created>
  <dcterms:modified xsi:type="dcterms:W3CDTF">2017-11-20T14:55:00Z</dcterms:modified>
</cp:coreProperties>
</file>